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1" w:rsidRDefault="00A16B2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-9525</wp:posOffset>
            </wp:positionV>
            <wp:extent cx="579448" cy="606066"/>
            <wp:effectExtent l="0" t="0" r="0" b="3810"/>
            <wp:wrapNone/>
            <wp:docPr id="15" name="Picture 15" descr="http://www.qacps.k12.md.us/ces/clipart/Carson%20Dellosa%20Clipart/Carson%20Dellosa%20Learning%20Themes/Images/Black%20and%20White%20Images/Community%20Helpers/COOKIE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acps.k12.md.us/ces/clipart/Carson%20Dellosa%20Clipart/Carson%20Dellosa%20Learning%20Themes/Images/Black%20and%20White%20Images/Community%20Helpers/COOKIE_BW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8" cy="60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AD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-85725</wp:posOffset>
            </wp:positionV>
            <wp:extent cx="904875" cy="904875"/>
            <wp:effectExtent l="19050" t="0" r="9525" b="0"/>
            <wp:wrapNone/>
            <wp:docPr id="12" name="il_fi" descr="http://www.abcteach.com/free/i/icecreamcone2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free/i/icecreamcone2b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AD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-9525</wp:posOffset>
            </wp:positionV>
            <wp:extent cx="440467" cy="828675"/>
            <wp:effectExtent l="19050" t="0" r="0" b="0"/>
            <wp:wrapNone/>
            <wp:docPr id="11" name="il_fi" descr="http://t1.gstatic.com/images?q=tbn:ANd9GcTvVU40RTFWMwvBidS08OUWgYSqFmXcnim8JK-zuJMinRlLfFWZjFmNyL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vVU40RTFWMwvBidS08OUWgYSqFmXcnim8JK-zuJMinRlLfFWZjFmNyLg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6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654" w:rsidRPr="005144A7" w:rsidRDefault="00300D60">
      <w:pPr>
        <w:rPr>
          <w:rFonts w:ascii="Comic Sans MS" w:hAnsi="Comic Sans MS"/>
          <w:sz w:val="27"/>
          <w:szCs w:val="27"/>
        </w:rPr>
      </w:pPr>
      <w:r w:rsidRPr="005144A7">
        <w:rPr>
          <w:rFonts w:ascii="Comic Sans MS" w:hAnsi="Comic Sans MS"/>
          <w:sz w:val="27"/>
          <w:szCs w:val="27"/>
        </w:rPr>
        <w:t>Dear Families,</w:t>
      </w:r>
      <w:r w:rsidR="000D2AFC" w:rsidRPr="005144A7">
        <w:rPr>
          <w:rFonts w:ascii="Arial" w:hAnsi="Arial" w:cs="Arial"/>
          <w:sz w:val="27"/>
          <w:szCs w:val="27"/>
        </w:rPr>
        <w:t xml:space="preserve"> </w:t>
      </w:r>
    </w:p>
    <w:p w:rsidR="00300D60" w:rsidRPr="005144A7" w:rsidRDefault="00300D60" w:rsidP="00300D60">
      <w:pPr>
        <w:jc w:val="both"/>
        <w:rPr>
          <w:rFonts w:ascii="Comic Sans MS" w:hAnsi="Comic Sans MS"/>
          <w:sz w:val="27"/>
          <w:szCs w:val="27"/>
        </w:rPr>
      </w:pPr>
      <w:r w:rsidRPr="005144A7">
        <w:rPr>
          <w:rFonts w:ascii="Comic Sans MS" w:hAnsi="Comic Sans MS"/>
          <w:sz w:val="27"/>
          <w:szCs w:val="27"/>
        </w:rPr>
        <w:tab/>
        <w:t>It is hard to believe that we are a</w:t>
      </w:r>
      <w:r w:rsidR="00821159">
        <w:rPr>
          <w:rFonts w:ascii="Comic Sans MS" w:hAnsi="Comic Sans MS"/>
          <w:sz w:val="27"/>
          <w:szCs w:val="27"/>
        </w:rPr>
        <w:t xml:space="preserve"> few weeks into our</w:t>
      </w:r>
      <w:r w:rsidRPr="005144A7">
        <w:rPr>
          <w:rFonts w:ascii="Comic Sans MS" w:hAnsi="Comic Sans MS"/>
          <w:sz w:val="27"/>
          <w:szCs w:val="27"/>
        </w:rPr>
        <w:t xml:space="preserve"> </w:t>
      </w:r>
      <w:r w:rsidR="00821159">
        <w:rPr>
          <w:rFonts w:ascii="Comic Sans MS" w:hAnsi="Comic Sans MS"/>
          <w:sz w:val="27"/>
          <w:szCs w:val="27"/>
        </w:rPr>
        <w:t>school</w:t>
      </w:r>
      <w:r w:rsidRPr="005144A7">
        <w:rPr>
          <w:rFonts w:ascii="Comic Sans MS" w:hAnsi="Comic Sans MS"/>
          <w:sz w:val="27"/>
          <w:szCs w:val="27"/>
        </w:rPr>
        <w:t xml:space="preserve"> year!  </w:t>
      </w:r>
    </w:p>
    <w:p w:rsidR="00300D60" w:rsidRPr="005144A7" w:rsidRDefault="00300D60" w:rsidP="00300D60">
      <w:pPr>
        <w:ind w:firstLine="720"/>
        <w:jc w:val="both"/>
        <w:rPr>
          <w:rFonts w:ascii="Comic Sans MS" w:hAnsi="Comic Sans MS"/>
          <w:sz w:val="27"/>
          <w:szCs w:val="27"/>
        </w:rPr>
      </w:pPr>
      <w:r w:rsidRPr="005144A7">
        <w:rPr>
          <w:rFonts w:ascii="Comic Sans MS" w:hAnsi="Comic Sans MS"/>
          <w:sz w:val="27"/>
          <w:szCs w:val="27"/>
        </w:rPr>
        <w:t xml:space="preserve">Now that the children are comfortable with the cafeteria environment and routine, we would like to offer the opportunity for them to buy </w:t>
      </w:r>
      <w:r w:rsidR="00BE3E69">
        <w:rPr>
          <w:rFonts w:ascii="Comic Sans MS" w:hAnsi="Comic Sans MS"/>
          <w:sz w:val="27"/>
          <w:szCs w:val="27"/>
        </w:rPr>
        <w:t>extra snacks, including ice cream, chips, snack cakes, cookies, etc</w:t>
      </w:r>
      <w:r w:rsidRPr="005144A7">
        <w:rPr>
          <w:rFonts w:ascii="Comic Sans MS" w:hAnsi="Comic Sans MS"/>
          <w:sz w:val="27"/>
          <w:szCs w:val="27"/>
        </w:rPr>
        <w:t xml:space="preserve">.  This money would be taken from their </w:t>
      </w:r>
      <w:r w:rsidR="00212EB8" w:rsidRPr="005144A7">
        <w:rPr>
          <w:rFonts w:ascii="Comic Sans MS" w:hAnsi="Comic Sans MS"/>
          <w:sz w:val="27"/>
          <w:szCs w:val="27"/>
        </w:rPr>
        <w:t xml:space="preserve">cafeteria </w:t>
      </w:r>
      <w:r w:rsidR="00BE3E69">
        <w:rPr>
          <w:rFonts w:ascii="Comic Sans MS" w:hAnsi="Comic Sans MS"/>
          <w:sz w:val="27"/>
          <w:szCs w:val="27"/>
        </w:rPr>
        <w:t>accoun</w:t>
      </w:r>
      <w:r w:rsidR="00A16B2D">
        <w:rPr>
          <w:rFonts w:ascii="Comic Sans MS" w:hAnsi="Comic Sans MS"/>
          <w:sz w:val="27"/>
          <w:szCs w:val="27"/>
        </w:rPr>
        <w:t>t</w:t>
      </w:r>
      <w:r w:rsidRPr="005144A7">
        <w:rPr>
          <w:rFonts w:ascii="Comic Sans MS" w:hAnsi="Comic Sans MS"/>
          <w:sz w:val="27"/>
          <w:szCs w:val="27"/>
        </w:rPr>
        <w:t xml:space="preserve">.  If you would like your child to buy </w:t>
      </w:r>
      <w:r w:rsidR="00BE3E69">
        <w:rPr>
          <w:rFonts w:ascii="Comic Sans MS" w:hAnsi="Comic Sans MS"/>
          <w:sz w:val="27"/>
          <w:szCs w:val="27"/>
        </w:rPr>
        <w:t>extra snacks</w:t>
      </w:r>
      <w:r w:rsidR="005144A7" w:rsidRPr="005144A7">
        <w:rPr>
          <w:rFonts w:ascii="Comic Sans MS" w:hAnsi="Comic Sans MS"/>
          <w:sz w:val="27"/>
          <w:szCs w:val="27"/>
        </w:rPr>
        <w:t>,</w:t>
      </w:r>
      <w:r w:rsidR="00D425DF" w:rsidRPr="005144A7">
        <w:rPr>
          <w:rFonts w:ascii="Comic Sans MS" w:hAnsi="Comic Sans MS"/>
          <w:sz w:val="27"/>
          <w:szCs w:val="27"/>
        </w:rPr>
        <w:t xml:space="preserve"> please fill out the bottom portion and send it back in on Monday.  </w:t>
      </w:r>
      <w:r w:rsidR="00821159">
        <w:rPr>
          <w:rFonts w:ascii="Comic Sans MS" w:hAnsi="Comic Sans MS"/>
          <w:sz w:val="27"/>
          <w:szCs w:val="27"/>
        </w:rPr>
        <w:t>If, at any time, there is a change for your child, please just send us a note.</w:t>
      </w:r>
    </w:p>
    <w:p w:rsidR="00D425DF" w:rsidRPr="005144A7" w:rsidRDefault="00D425DF" w:rsidP="00300D60">
      <w:pPr>
        <w:ind w:firstLine="720"/>
        <w:jc w:val="both"/>
        <w:rPr>
          <w:rFonts w:ascii="Comic Sans MS" w:hAnsi="Comic Sans MS"/>
          <w:sz w:val="27"/>
          <w:szCs w:val="27"/>
        </w:rPr>
      </w:pPr>
      <w:r w:rsidRPr="005144A7">
        <w:rPr>
          <w:rFonts w:ascii="Comic Sans MS" w:hAnsi="Comic Sans MS"/>
          <w:sz w:val="27"/>
          <w:szCs w:val="27"/>
        </w:rPr>
        <w:t xml:space="preserve">When you send in money for your child, please be sure to </w:t>
      </w:r>
      <w:r w:rsidRPr="006F61EF">
        <w:rPr>
          <w:rFonts w:ascii="Comic Sans MS" w:hAnsi="Comic Sans MS"/>
          <w:b/>
          <w:sz w:val="27"/>
          <w:szCs w:val="27"/>
        </w:rPr>
        <w:t>place it in a</w:t>
      </w:r>
      <w:r w:rsidR="00C10864" w:rsidRPr="006F61EF">
        <w:rPr>
          <w:rFonts w:ascii="Comic Sans MS" w:hAnsi="Comic Sans MS"/>
          <w:b/>
          <w:sz w:val="27"/>
          <w:szCs w:val="27"/>
        </w:rPr>
        <w:t>n</w:t>
      </w:r>
      <w:r w:rsidRPr="006F61EF">
        <w:rPr>
          <w:rFonts w:ascii="Comic Sans MS" w:hAnsi="Comic Sans MS"/>
          <w:b/>
          <w:sz w:val="27"/>
          <w:szCs w:val="27"/>
        </w:rPr>
        <w:t xml:space="preserve"> envelope</w:t>
      </w:r>
      <w:r w:rsidR="00C10864" w:rsidRPr="006F61EF">
        <w:rPr>
          <w:rFonts w:ascii="Comic Sans MS" w:hAnsi="Comic Sans MS"/>
          <w:b/>
          <w:sz w:val="27"/>
          <w:szCs w:val="27"/>
        </w:rPr>
        <w:t xml:space="preserve"> with your child’s name</w:t>
      </w:r>
      <w:r w:rsidRPr="005144A7">
        <w:rPr>
          <w:rFonts w:ascii="Comic Sans MS" w:hAnsi="Comic Sans MS"/>
          <w:sz w:val="27"/>
          <w:szCs w:val="27"/>
        </w:rPr>
        <w:t>.</w:t>
      </w:r>
      <w:r w:rsidR="00C10864" w:rsidRPr="005144A7">
        <w:rPr>
          <w:rFonts w:ascii="Comic Sans MS" w:hAnsi="Comic Sans MS"/>
          <w:sz w:val="27"/>
          <w:szCs w:val="27"/>
        </w:rPr>
        <w:t xml:space="preserve">  You can also put money </w:t>
      </w:r>
      <w:r w:rsidR="005144A7" w:rsidRPr="005144A7">
        <w:rPr>
          <w:rFonts w:ascii="Comic Sans MS" w:hAnsi="Comic Sans MS"/>
          <w:sz w:val="27"/>
          <w:szCs w:val="27"/>
        </w:rPr>
        <w:t xml:space="preserve">on your child’s account </w:t>
      </w:r>
      <w:r w:rsidR="00C10864" w:rsidRPr="005144A7">
        <w:rPr>
          <w:rFonts w:ascii="Comic Sans MS" w:hAnsi="Comic Sans MS"/>
          <w:sz w:val="27"/>
          <w:szCs w:val="27"/>
        </w:rPr>
        <w:t xml:space="preserve">for </w:t>
      </w:r>
      <w:r w:rsidR="00BE3E69">
        <w:rPr>
          <w:rFonts w:ascii="Comic Sans MS" w:hAnsi="Comic Sans MS"/>
          <w:sz w:val="27"/>
          <w:szCs w:val="27"/>
        </w:rPr>
        <w:t>extra snacks</w:t>
      </w:r>
      <w:r w:rsidR="005144A7" w:rsidRPr="005144A7">
        <w:rPr>
          <w:rFonts w:ascii="Comic Sans MS" w:hAnsi="Comic Sans MS"/>
          <w:sz w:val="27"/>
          <w:szCs w:val="27"/>
        </w:rPr>
        <w:t>.  If you have any questions, please feel free to contact your child’s teacher.</w:t>
      </w:r>
    </w:p>
    <w:p w:rsidR="00C10864" w:rsidRPr="005144A7" w:rsidRDefault="00C10864" w:rsidP="00300D60">
      <w:pPr>
        <w:ind w:firstLine="720"/>
        <w:jc w:val="both"/>
        <w:rPr>
          <w:rFonts w:ascii="Comic Sans MS" w:hAnsi="Comic Sans MS"/>
          <w:sz w:val="27"/>
          <w:szCs w:val="27"/>
        </w:rPr>
      </w:pPr>
      <w:r w:rsidRPr="005144A7">
        <w:rPr>
          <w:rFonts w:ascii="Comic Sans MS" w:hAnsi="Comic Sans MS"/>
          <w:sz w:val="27"/>
          <w:szCs w:val="27"/>
        </w:rPr>
        <w:tab/>
      </w:r>
      <w:r w:rsidRPr="005144A7">
        <w:rPr>
          <w:rFonts w:ascii="Comic Sans MS" w:hAnsi="Comic Sans MS"/>
          <w:sz w:val="27"/>
          <w:szCs w:val="27"/>
        </w:rPr>
        <w:tab/>
      </w:r>
      <w:r w:rsidRPr="005144A7">
        <w:rPr>
          <w:rFonts w:ascii="Comic Sans MS" w:hAnsi="Comic Sans MS"/>
          <w:sz w:val="27"/>
          <w:szCs w:val="27"/>
        </w:rPr>
        <w:tab/>
      </w:r>
      <w:r w:rsidRPr="005144A7">
        <w:rPr>
          <w:rFonts w:ascii="Comic Sans MS" w:hAnsi="Comic Sans MS"/>
          <w:sz w:val="27"/>
          <w:szCs w:val="27"/>
        </w:rPr>
        <w:tab/>
        <w:t>Thank you,</w:t>
      </w:r>
    </w:p>
    <w:p w:rsidR="00C10864" w:rsidRDefault="00C10864" w:rsidP="00300D60">
      <w:pPr>
        <w:pBdr>
          <w:bottom w:val="single" w:sz="12" w:space="1" w:color="auto"/>
        </w:pBdr>
        <w:ind w:firstLine="720"/>
        <w:jc w:val="both"/>
        <w:rPr>
          <w:rFonts w:ascii="Comic Sans MS" w:hAnsi="Comic Sans MS"/>
          <w:sz w:val="27"/>
          <w:szCs w:val="27"/>
        </w:rPr>
      </w:pPr>
      <w:r w:rsidRPr="005144A7">
        <w:rPr>
          <w:rFonts w:ascii="Comic Sans MS" w:hAnsi="Comic Sans MS"/>
          <w:sz w:val="27"/>
          <w:szCs w:val="27"/>
        </w:rPr>
        <w:tab/>
      </w:r>
      <w:r w:rsidRPr="005144A7">
        <w:rPr>
          <w:rFonts w:ascii="Comic Sans MS" w:hAnsi="Comic Sans MS"/>
          <w:sz w:val="27"/>
          <w:szCs w:val="27"/>
        </w:rPr>
        <w:tab/>
      </w:r>
      <w:r w:rsidRPr="005144A7">
        <w:rPr>
          <w:rFonts w:ascii="Comic Sans MS" w:hAnsi="Comic Sans MS"/>
          <w:sz w:val="27"/>
          <w:szCs w:val="27"/>
        </w:rPr>
        <w:tab/>
      </w:r>
      <w:r w:rsidRPr="005144A7">
        <w:rPr>
          <w:rFonts w:ascii="Comic Sans MS" w:hAnsi="Comic Sans MS"/>
          <w:sz w:val="27"/>
          <w:szCs w:val="27"/>
        </w:rPr>
        <w:tab/>
        <w:t>The Kindergarten Team</w:t>
      </w:r>
    </w:p>
    <w:p w:rsidR="005144A7" w:rsidRPr="005144A7" w:rsidRDefault="005144A7" w:rsidP="00300D60">
      <w:pPr>
        <w:pBdr>
          <w:bottom w:val="single" w:sz="12" w:space="1" w:color="auto"/>
        </w:pBdr>
        <w:ind w:firstLine="720"/>
        <w:jc w:val="both"/>
        <w:rPr>
          <w:rFonts w:ascii="Comic Sans MS" w:hAnsi="Comic Sans MS"/>
          <w:sz w:val="27"/>
          <w:szCs w:val="27"/>
        </w:rPr>
      </w:pPr>
    </w:p>
    <w:p w:rsidR="000D2AFC" w:rsidRPr="005144A7" w:rsidRDefault="000D2AFC" w:rsidP="00C10864">
      <w:pPr>
        <w:rPr>
          <w:rFonts w:ascii="Comic Sans MS" w:hAnsi="Comic Sans MS"/>
          <w:sz w:val="27"/>
          <w:szCs w:val="27"/>
        </w:rPr>
      </w:pPr>
      <w:r w:rsidRPr="005144A7">
        <w:rPr>
          <w:rFonts w:ascii="Comic Sans MS" w:hAnsi="Comic Sans MS"/>
          <w:sz w:val="27"/>
          <w:szCs w:val="27"/>
        </w:rPr>
        <w:t>Child’s Name _________________</w:t>
      </w:r>
      <w:r w:rsidR="005C1FA2">
        <w:rPr>
          <w:rFonts w:ascii="Comic Sans MS" w:hAnsi="Comic Sans MS"/>
          <w:sz w:val="27"/>
          <w:szCs w:val="27"/>
        </w:rPr>
        <w:t>________________________</w:t>
      </w:r>
    </w:p>
    <w:p w:rsidR="00C10864" w:rsidRPr="005144A7" w:rsidRDefault="00C10864" w:rsidP="00C10864">
      <w:pPr>
        <w:rPr>
          <w:rFonts w:ascii="Comic Sans MS" w:hAnsi="Comic Sans MS"/>
          <w:sz w:val="27"/>
          <w:szCs w:val="27"/>
        </w:rPr>
      </w:pPr>
      <w:r w:rsidRPr="005144A7">
        <w:rPr>
          <w:rFonts w:ascii="Comic Sans MS" w:hAnsi="Comic Sans MS"/>
          <w:sz w:val="27"/>
          <w:szCs w:val="27"/>
        </w:rPr>
        <w:t>___</w:t>
      </w:r>
      <w:r w:rsidRPr="005144A7">
        <w:rPr>
          <w:rFonts w:ascii="Comic Sans MS" w:hAnsi="Comic Sans MS"/>
          <w:sz w:val="27"/>
          <w:szCs w:val="27"/>
        </w:rPr>
        <w:tab/>
        <w:t xml:space="preserve"> I prefer that my child does not buy </w:t>
      </w:r>
      <w:r w:rsidR="00BE3E69">
        <w:rPr>
          <w:rFonts w:ascii="Comic Sans MS" w:hAnsi="Comic Sans MS"/>
          <w:sz w:val="27"/>
          <w:szCs w:val="27"/>
        </w:rPr>
        <w:t>extra snacks</w:t>
      </w:r>
      <w:r w:rsidRPr="005144A7">
        <w:rPr>
          <w:rFonts w:ascii="Comic Sans MS" w:hAnsi="Comic Sans MS"/>
          <w:sz w:val="27"/>
          <w:szCs w:val="27"/>
        </w:rPr>
        <w:t>.</w:t>
      </w:r>
    </w:p>
    <w:p w:rsidR="00C10864" w:rsidRDefault="00BE3E69" w:rsidP="00C10864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</w:t>
      </w:r>
      <w:proofErr w:type="gramStart"/>
      <w:r>
        <w:rPr>
          <w:rFonts w:ascii="Comic Sans MS" w:hAnsi="Comic Sans MS"/>
          <w:sz w:val="27"/>
          <w:szCs w:val="27"/>
        </w:rPr>
        <w:t>_  My</w:t>
      </w:r>
      <w:proofErr w:type="gramEnd"/>
      <w:r>
        <w:rPr>
          <w:rFonts w:ascii="Comic Sans MS" w:hAnsi="Comic Sans MS"/>
          <w:sz w:val="27"/>
          <w:szCs w:val="27"/>
        </w:rPr>
        <w:t xml:space="preserve"> child may buy extra snacks </w:t>
      </w:r>
      <w:r w:rsidR="00C10864" w:rsidRPr="005144A7">
        <w:rPr>
          <w:rFonts w:ascii="Comic Sans MS" w:hAnsi="Comic Sans MS"/>
          <w:sz w:val="27"/>
          <w:szCs w:val="27"/>
        </w:rPr>
        <w:t>anytime.</w:t>
      </w:r>
    </w:p>
    <w:p w:rsidR="00BE3E69" w:rsidRDefault="00BE3E69" w:rsidP="00C10864">
      <w:pPr>
        <w:rPr>
          <w:rFonts w:ascii="Comic Sans MS" w:hAnsi="Comic Sans MS"/>
          <w:sz w:val="27"/>
          <w:szCs w:val="27"/>
        </w:rPr>
      </w:pPr>
    </w:p>
    <w:p w:rsidR="00BE3E69" w:rsidRDefault="00BE3E69" w:rsidP="00C10864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Additional Comments/Specifications: ___________________________________</w:t>
      </w:r>
    </w:p>
    <w:p w:rsidR="00BE3E69" w:rsidRPr="005144A7" w:rsidRDefault="00BE3E69" w:rsidP="00C10864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_______________________________________________________________</w:t>
      </w:r>
    </w:p>
    <w:p w:rsidR="000D2AFC" w:rsidRPr="00BE3E69" w:rsidRDefault="000D2AFC" w:rsidP="00C10864">
      <w:pPr>
        <w:rPr>
          <w:rFonts w:ascii="Comic Sans MS" w:hAnsi="Comic Sans MS"/>
          <w:sz w:val="16"/>
          <w:szCs w:val="16"/>
        </w:rPr>
      </w:pPr>
    </w:p>
    <w:p w:rsidR="000D2AFC" w:rsidRPr="005144A7" w:rsidRDefault="00A16B2D" w:rsidP="00C10864">
      <w:pPr>
        <w:rPr>
          <w:rFonts w:ascii="Comic Sans MS" w:hAnsi="Comic Sans MS"/>
          <w:sz w:val="27"/>
          <w:szCs w:val="27"/>
        </w:rPr>
      </w:pPr>
      <w:r w:rsidRPr="00BE3E69">
        <w:rPr>
          <w:rFonts w:ascii="Comic Sans MS" w:hAnsi="Comic Sans MS"/>
          <w:noProof/>
          <w:sz w:val="27"/>
          <w:szCs w:val="27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6009640</wp:posOffset>
            </wp:positionH>
            <wp:positionV relativeFrom="paragraph">
              <wp:posOffset>410210</wp:posOffset>
            </wp:positionV>
            <wp:extent cx="828675" cy="828675"/>
            <wp:effectExtent l="0" t="0" r="9525" b="9525"/>
            <wp:wrapNone/>
            <wp:docPr id="4" name="il_fi" descr="http://www.abcteach.com/free/i/icecreamcone2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free/i/icecreamcone2b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534670</wp:posOffset>
            </wp:positionV>
            <wp:extent cx="579120" cy="605790"/>
            <wp:effectExtent l="0" t="0" r="0" b="3810"/>
            <wp:wrapNone/>
            <wp:docPr id="17" name="Picture 17" descr="http://www.qacps.k12.md.us/ces/clipart/Carson%20Dellosa%20Clipart/Carson%20Dellosa%20Learning%20Themes/Images/Black%20and%20White%20Images/Community%20Helpers/COOKIE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acps.k12.md.us/ces/clipart/Carson%20Dellosa%20Clipart/Carson%20Dellosa%20Learning%20Themes/Images/Black%20and%20White%20Images/Community%20Helpers/COOKIE_BW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E69">
        <w:rPr>
          <w:rFonts w:ascii="Comic Sans MS" w:hAnsi="Comic Sans MS"/>
          <w:noProof/>
          <w:sz w:val="27"/>
          <w:szCs w:val="27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465455</wp:posOffset>
            </wp:positionV>
            <wp:extent cx="445135" cy="838200"/>
            <wp:effectExtent l="0" t="0" r="0" b="0"/>
            <wp:wrapNone/>
            <wp:docPr id="13" name="il_fi" descr="http://t1.gstatic.com/images?q=tbn:ANd9GcTvVU40RTFWMwvBidS08OUWgYSqFmXcnim8JK-zuJMinRlLfFWZjFmNyL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vVU40RTFWMwvBidS08OUWgYSqFmXcnim8JK-zuJMinRlLfFWZjFmNyLg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E69">
        <w:rPr>
          <w:rFonts w:ascii="Comic Sans MS" w:hAnsi="Comic Sans MS"/>
          <w:noProof/>
          <w:sz w:val="27"/>
          <w:szCs w:val="27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429260</wp:posOffset>
            </wp:positionV>
            <wp:extent cx="828675" cy="828675"/>
            <wp:effectExtent l="0" t="0" r="9525" b="9525"/>
            <wp:wrapNone/>
            <wp:docPr id="1" name="il_fi" descr="http://www.abcteach.com/free/i/icecreamcone2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free/i/icecreamcone2b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534670</wp:posOffset>
            </wp:positionV>
            <wp:extent cx="579120" cy="605790"/>
            <wp:effectExtent l="0" t="0" r="0" b="3810"/>
            <wp:wrapNone/>
            <wp:docPr id="16" name="Picture 16" descr="http://www.qacps.k12.md.us/ces/clipart/Carson%20Dellosa%20Clipart/Carson%20Dellosa%20Learning%20Themes/Images/Black%20and%20White%20Images/Community%20Helpers/COOKIE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acps.k12.md.us/ces/clipart/Carson%20Dellosa%20Clipart/Carson%20Dellosa%20Learning%20Themes/Images/Black%20and%20White%20Images/Community%20Helpers/COOKIE_BW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E69" w:rsidRPr="005144A7">
        <w:rPr>
          <w:rFonts w:ascii="Comic Sans MS" w:hAnsi="Comic Sans MS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410210</wp:posOffset>
            </wp:positionV>
            <wp:extent cx="828675" cy="828675"/>
            <wp:effectExtent l="0" t="0" r="9525" b="9525"/>
            <wp:wrapNone/>
            <wp:docPr id="3" name="il_fi" descr="http://www.abcteach.com/free/i/icecreamcone2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free/i/icecreamcone2b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E69" w:rsidRPr="005144A7">
        <w:rPr>
          <w:rFonts w:ascii="Comic Sans MS" w:hAnsi="Comic Sans MS"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465455</wp:posOffset>
            </wp:positionV>
            <wp:extent cx="445135" cy="838200"/>
            <wp:effectExtent l="0" t="0" r="0" b="0"/>
            <wp:wrapNone/>
            <wp:docPr id="10" name="il_fi" descr="http://t1.gstatic.com/images?q=tbn:ANd9GcTvVU40RTFWMwvBidS08OUWgYSqFmXcnim8JK-zuJMinRlLfFWZjFmNyL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vVU40RTFWMwvBidS08OUWgYSqFmXcnim8JK-zuJMinRlLfFWZjFmNyLg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AFC" w:rsidRPr="005144A7">
        <w:rPr>
          <w:rFonts w:ascii="Comic Sans MS" w:hAnsi="Comic Sans MS"/>
          <w:sz w:val="27"/>
          <w:szCs w:val="27"/>
        </w:rPr>
        <w:t>Parent/Guardian Signature _______________________</w:t>
      </w:r>
    </w:p>
    <w:sectPr w:rsidR="000D2AFC" w:rsidRPr="005144A7" w:rsidSect="00FB4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0D60"/>
    <w:rsid w:val="00067AF9"/>
    <w:rsid w:val="00085BFD"/>
    <w:rsid w:val="000D2AFC"/>
    <w:rsid w:val="00173089"/>
    <w:rsid w:val="00212EB8"/>
    <w:rsid w:val="00300D60"/>
    <w:rsid w:val="005144A7"/>
    <w:rsid w:val="005C1FA2"/>
    <w:rsid w:val="006F61EF"/>
    <w:rsid w:val="00821159"/>
    <w:rsid w:val="00A16B2D"/>
    <w:rsid w:val="00BE3E69"/>
    <w:rsid w:val="00C10864"/>
    <w:rsid w:val="00D425DF"/>
    <w:rsid w:val="00DC5654"/>
    <w:rsid w:val="00DE0C1E"/>
    <w:rsid w:val="00EE4223"/>
    <w:rsid w:val="00FB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74E0D4-6CE2-4ACA-A374-40615A2124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E8D8B6-F79F-478F-BA6E-3E8BBCC23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228D1-A44F-48FC-A749-03EB415E7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940</Characters>
  <Application>Microsoft Office Word</Application>
  <DocSecurity>0</DocSecurity>
  <Lines>188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cp:lastPrinted>2013-09-18T18:56:00Z</cp:lastPrinted>
  <dcterms:created xsi:type="dcterms:W3CDTF">2013-09-19T14:02:00Z</dcterms:created>
  <dcterms:modified xsi:type="dcterms:W3CDTF">2013-09-19T14:02:00Z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